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</w:p>
    <w:p w14:paraId="02000000">
      <w:pPr>
        <w:ind/>
        <w:jc w:val="right"/>
        <w:rPr>
          <w:sz w:val="24"/>
        </w:rPr>
      </w:pPr>
      <w:r>
        <w:rPr>
          <w:sz w:val="24"/>
        </w:rPr>
        <w:t>Приложение 2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ПЕРЕЧЕНЬ</w:t>
      </w:r>
    </w:p>
    <w:p w14:paraId="04000000">
      <w:pPr>
        <w:ind/>
        <w:jc w:val="center"/>
        <w:rPr>
          <w:sz w:val="24"/>
        </w:rPr>
      </w:pPr>
      <w:r>
        <w:rPr>
          <w:sz w:val="24"/>
        </w:rPr>
        <w:t xml:space="preserve">объектов в приоритетных сферах жизнедеятельности инвалидов, находящихся в </w:t>
      </w:r>
      <w:r>
        <w:rPr>
          <w:sz w:val="24"/>
        </w:rPr>
        <w:t>муниципальной</w:t>
      </w:r>
      <w:r>
        <w:rPr>
          <w:sz w:val="24"/>
        </w:rPr>
        <w:t xml:space="preserve"> собственности</w:t>
      </w:r>
    </w:p>
    <w:p w14:paraId="05000000">
      <w:pPr>
        <w:ind/>
        <w:jc w:val="center"/>
        <w:rPr>
          <w:sz w:val="24"/>
        </w:rPr>
      </w:pPr>
      <w:r>
        <w:rPr>
          <w:sz w:val="24"/>
        </w:rPr>
        <w:t>Орловского района</w:t>
      </w:r>
      <w:r>
        <w:rPr>
          <w:sz w:val="24"/>
        </w:rPr>
        <w:t xml:space="preserve">, </w:t>
      </w:r>
      <w:r>
        <w:rPr>
          <w:sz w:val="24"/>
        </w:rPr>
        <w:t>прошедших</w:t>
      </w:r>
      <w:r>
        <w:rPr>
          <w:sz w:val="24"/>
        </w:rPr>
        <w:t xml:space="preserve"> паспортизацию </w:t>
      </w:r>
      <w:r>
        <w:rPr>
          <w:sz w:val="24"/>
        </w:rPr>
        <w:t xml:space="preserve">за </w:t>
      </w:r>
      <w:r>
        <w:rPr>
          <w:sz w:val="24"/>
          <w:u w:val="single"/>
        </w:rPr>
        <w:t>2024</w:t>
      </w:r>
      <w:r>
        <w:rPr>
          <w:sz w:val="24"/>
          <w:u w:val="single"/>
        </w:rPr>
        <w:t xml:space="preserve"> </w:t>
      </w:r>
      <w:r>
        <w:rPr>
          <w:sz w:val="24"/>
        </w:rPr>
        <w:t>год</w:t>
      </w:r>
      <w:r>
        <w:rPr>
          <w:sz w:val="24"/>
        </w:rPr>
        <w:t xml:space="preserve"> </w:t>
      </w:r>
    </w:p>
    <w:p w14:paraId="06000000">
      <w:pPr>
        <w:ind/>
        <w:jc w:val="center"/>
        <w:rPr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44"/>
        <w:gridCol w:w="1712"/>
        <w:gridCol w:w="1312"/>
        <w:gridCol w:w="1052"/>
        <w:gridCol w:w="1442"/>
        <w:gridCol w:w="1442"/>
        <w:gridCol w:w="922"/>
        <w:gridCol w:w="1181"/>
        <w:gridCol w:w="401"/>
        <w:gridCol w:w="400"/>
        <w:gridCol w:w="400"/>
        <w:gridCol w:w="531"/>
        <w:gridCol w:w="531"/>
        <w:gridCol w:w="1052"/>
        <w:gridCol w:w="1052"/>
        <w:gridCol w:w="1035"/>
      </w:tblGrid>
      <w:tr>
        <w:trPr>
          <w:trHeight w:hRule="atLeast" w:val="555"/>
        </w:trPr>
        <w:tc>
          <w:tcPr>
            <w:tcW w:type="dxa" w:w="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700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/п</w:t>
            </w:r>
          </w:p>
        </w:tc>
        <w:tc>
          <w:tcPr>
            <w:tcW w:type="dxa" w:w="40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 Общие сведения об объекте</w:t>
            </w:r>
          </w:p>
        </w:tc>
        <w:tc>
          <w:tcPr>
            <w:tcW w:type="dxa" w:w="38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Характеристика деятельности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(по обслуживанию населения)</w:t>
            </w:r>
          </w:p>
        </w:tc>
        <w:tc>
          <w:tcPr>
            <w:tcW w:type="dxa" w:w="34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 Состояние доступности объекта</w:t>
            </w:r>
          </w:p>
        </w:tc>
        <w:tc>
          <w:tcPr>
            <w:tcW w:type="dxa" w:w="31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 Управленческое решение</w:t>
            </w:r>
          </w:p>
        </w:tc>
      </w:tr>
      <w:tr>
        <w:trPr>
          <w:trHeight w:hRule="atLeast" w:val="849"/>
        </w:trPr>
        <w:tc>
          <w:tcPr>
            <w:tcW w:type="dxa" w:w="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объекта </w:t>
            </w:r>
          </w:p>
        </w:tc>
        <w:tc>
          <w:tcPr>
            <w:tcW w:type="dxa" w:w="1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объекта</w:t>
            </w:r>
          </w:p>
        </w:tc>
        <w:tc>
          <w:tcPr>
            <w:tcW w:type="dxa" w:w="10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 паспорта доступности объекта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оказываемых услуг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инвалидов, получающих услуги на объекте</w:t>
            </w:r>
          </w:p>
        </w:tc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 ИПРА (да/нет)</w:t>
            </w:r>
          </w:p>
        </w:tc>
        <w:tc>
          <w:tcPr>
            <w:tcW w:type="dxa" w:w="11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вариант обустройства объекта </w:t>
            </w:r>
          </w:p>
        </w:tc>
        <w:tc>
          <w:tcPr>
            <w:tcW w:type="dxa" w:w="22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type="dxa" w:w="10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работ по адаптации для инвалидов</w:t>
            </w:r>
          </w:p>
        </w:tc>
        <w:tc>
          <w:tcPr>
            <w:tcW w:type="dxa" w:w="10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type="dxa" w:w="1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(по состоянию доступности) </w:t>
            </w:r>
          </w:p>
        </w:tc>
      </w:tr>
      <w:tr>
        <w:trPr>
          <w:trHeight w:hRule="atLeast" w:val="621"/>
        </w:trPr>
        <w:tc>
          <w:tcPr>
            <w:tcW w:type="dxa" w:w="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1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 </w:t>
            </w: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type="dxa" w:w="1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C00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4909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Объекты культуры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D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 Здание Дом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культуры «Родина»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Орловский район</w:t>
            </w:r>
            <w:r>
              <w:rPr>
                <w:color w:val="000000"/>
              </w:rPr>
              <w:t xml:space="preserve">, п. Орловский, ул. </w:t>
            </w:r>
            <w:r>
              <w:rPr>
                <w:color w:val="000000"/>
              </w:rPr>
              <w:t>Пионерская</w:t>
            </w:r>
            <w:r>
              <w:rPr>
                <w:color w:val="000000"/>
              </w:rPr>
              <w:t xml:space="preserve"> 4</w:t>
            </w:r>
            <w:r>
              <w:rPr>
                <w:color w:val="000000"/>
              </w:rPr>
              <w:t>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 от 19.04.2013г</w:t>
            </w:r>
            <w:r>
              <w:rPr>
                <w:color w:val="000000"/>
              </w:rPr>
              <w:t>.У</w:t>
            </w:r>
            <w:r>
              <w:rPr>
                <w:color w:val="000000"/>
              </w:rPr>
              <w:t>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услуг в сфере культуры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2000000">
            <w:pPr>
              <w:ind/>
              <w:jc w:val="center"/>
            </w:pPr>
            <w:r>
              <w:t xml:space="preserve">все категории инвалидов и </w:t>
            </w:r>
            <w:r>
              <w:t>МНГ</w:t>
            </w:r>
            <w:r>
              <w:t xml:space="preserve"> в том числе инвалиды: передвигающиеся на коляске, инвалиды с нарушением опорно-двигательного аппарата, нарушениями зрения, нарушениями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  <w:vAlign w:val="center"/>
          </w:tcPr>
          <w:p w14:paraId="34000000"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ДП-В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ДП-В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ДП-В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ДЧ-В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ДП-В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режима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Апрель-май 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ДП-В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D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учреждение культуры </w:t>
            </w:r>
            <w:r>
              <w:rPr>
                <w:color w:val="000000"/>
              </w:rPr>
              <w:t>Волочаевского</w:t>
            </w:r>
            <w:r>
              <w:rPr>
                <w:color w:val="000000"/>
              </w:rPr>
              <w:t xml:space="preserve"> сельского поселения Орловского района «Волочаевский сельский дом культуры»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обл., Орловский р-н, п. </w:t>
            </w:r>
            <w:r>
              <w:rPr>
                <w:color w:val="000000"/>
              </w:rPr>
              <w:t>Волочаевский, ул. Сердюкова,11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68 от 01.09.2017г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СЗН Орловског</w:t>
            </w:r>
            <w:r>
              <w:rPr>
                <w:color w:val="000000"/>
              </w:rPr>
              <w:t>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культурно-досуговое обслуживание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Инвалиды, передвигающиеся на коляске, инвалиды с </w:t>
            </w:r>
            <w:r>
              <w:rPr>
                <w:color w:val="000000"/>
              </w:rPr>
              <w:t>нарушениями опорно-двигательного аппарата; нарушениями зрения, нарушениями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4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5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6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7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8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9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A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B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C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Проведен текущий ремонт санитарного узла 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D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</w:t>
            </w:r>
          </w:p>
          <w:p w14:paraId="4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униципального казенного учреждение культуры Донского сельского поселения Орловского района «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 xml:space="preserve"> сельский дом культуры»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х. 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Центральная</w:t>
            </w:r>
            <w:r>
              <w:rPr>
                <w:color w:val="000000"/>
              </w:rPr>
              <w:t xml:space="preserve"> д.15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51 от</w:t>
            </w:r>
          </w:p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12.07.2017г</w:t>
            </w:r>
            <w:r>
              <w:rPr>
                <w:color w:val="000000"/>
              </w:rPr>
              <w:t>.У</w:t>
            </w:r>
            <w:r>
              <w:rPr>
                <w:color w:val="000000"/>
              </w:rPr>
              <w:t>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различных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все категории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6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7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8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9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A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B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C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D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E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F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</w:t>
            </w:r>
          </w:p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униципального казенного учреждение культуры Донского сельского поселения Орловского района «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 xml:space="preserve"> сельский дом культуры»</w:t>
            </w:r>
            <w:r>
              <w:rPr>
                <w:color w:val="000000"/>
              </w:rPr>
              <w:t xml:space="preserve"> филиал «</w:t>
            </w:r>
            <w:r>
              <w:rPr>
                <w:color w:val="000000"/>
              </w:rPr>
              <w:t>Ребричанский</w:t>
            </w:r>
            <w:r>
              <w:rPr>
                <w:color w:val="000000"/>
              </w:rPr>
              <w:t xml:space="preserve"> сельский дом культуры»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х. </w:t>
            </w:r>
            <w:r>
              <w:rPr>
                <w:color w:val="000000"/>
              </w:rPr>
              <w:t>Ребричанский</w:t>
            </w:r>
            <w:r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Весёлая</w:t>
            </w:r>
            <w:r>
              <w:rPr>
                <w:color w:val="000000"/>
              </w:rPr>
              <w:t xml:space="preserve"> д. 13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 от </w:t>
            </w:r>
            <w:r>
              <w:rPr>
                <w:color w:val="000000"/>
              </w:rPr>
              <w:t>12.07.2017</w:t>
            </w:r>
            <w:r>
              <w:rPr>
                <w:color w:val="000000"/>
              </w:rPr>
              <w:t>г</w:t>
            </w:r>
          </w:p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различных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опорно-двигательного аппарата, нарушениями зрения, нарушениями слуха,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8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9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A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B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C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D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E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F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0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1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</w:t>
            </w:r>
          </w:p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униципального казенного </w:t>
            </w:r>
            <w:r>
              <w:rPr>
                <w:color w:val="000000"/>
              </w:rPr>
              <w:t>учреждение культуры Донского сельского поселения Орловского района «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 xml:space="preserve"> сельский дом культуры»</w:t>
            </w:r>
            <w:r>
              <w:rPr>
                <w:color w:val="000000"/>
              </w:rPr>
              <w:t xml:space="preserve"> филиал «Донской сельский клуб»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Орловский район, х.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Донской, ул. </w:t>
            </w:r>
            <w:r>
              <w:rPr>
                <w:color w:val="000000"/>
              </w:rPr>
              <w:t>Цветочная</w:t>
            </w:r>
            <w:r>
              <w:rPr>
                <w:color w:val="000000"/>
              </w:rPr>
              <w:t xml:space="preserve"> д.20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00000">
            <w:pPr>
              <w:ind/>
              <w:jc w:val="center"/>
            </w:pPr>
            <w:r>
              <w:rPr>
                <w:color w:val="000000"/>
              </w:rPr>
              <w:t>53 от 12.07.2017г</w:t>
            </w:r>
            <w:r>
              <w:rPr>
                <w:color w:val="000000"/>
              </w:rPr>
              <w:t>.У</w:t>
            </w:r>
            <w:r>
              <w:rPr>
                <w:color w:val="000000"/>
              </w:rPr>
              <w:t xml:space="preserve">СЗН </w:t>
            </w:r>
            <w:r>
              <w:rPr>
                <w:color w:val="000000"/>
              </w:rPr>
              <w:t>Орловского района</w:t>
            </w:r>
          </w:p>
          <w:p w14:paraId="76000000">
            <w:pPr>
              <w:ind/>
              <w:jc w:val="center"/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различных </w:t>
            </w:r>
            <w:r>
              <w:rPr>
                <w:color w:val="000000"/>
              </w:rPr>
              <w:t>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инвалиды, передвигающиеся на коляске, </w:t>
            </w:r>
            <w:r>
              <w:rPr>
                <w:color w:val="000000"/>
              </w:rPr>
              <w:t>инвалиды с нарушениями опорно-двигательного аппарата, нарушениями зрения, нарушениями слуха,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A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B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C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D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E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F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0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1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2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3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</w:t>
            </w:r>
          </w:p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униципального казенного учреждение культуры Донского сельского поселения Орловского района «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 xml:space="preserve"> сельский дом культуры»</w:t>
            </w:r>
            <w:r>
              <w:rPr>
                <w:color w:val="000000"/>
              </w:rPr>
              <w:t xml:space="preserve"> филиал «Романовский сельский дом культуры»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Орловский район, х.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Романовский, ул. </w:t>
            </w:r>
            <w:r>
              <w:rPr>
                <w:color w:val="000000"/>
              </w:rPr>
              <w:t>Луговая</w:t>
            </w:r>
            <w:r>
              <w:rPr>
                <w:color w:val="000000"/>
              </w:rPr>
              <w:t xml:space="preserve"> д. 45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 от 12.07.2017г</w:t>
            </w:r>
          </w:p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различных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все категории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C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D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E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F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0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1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2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3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4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5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6000000">
            <w:pPr>
              <w:ind/>
              <w:jc w:val="center"/>
            </w:pPr>
            <w:r>
              <w:t>Здание Муниципального казенного учреждения культуры Каменно-</w:t>
            </w:r>
            <w:r>
              <w:t>Балковского</w:t>
            </w:r>
            <w:r>
              <w:t xml:space="preserve"> сельского поселения Орловского района "Каменно-</w:t>
            </w:r>
            <w:r>
              <w:t>Балковский</w:t>
            </w:r>
            <w:r>
              <w:t xml:space="preserve"> сельский дом культуры", филиал </w:t>
            </w:r>
            <w:r>
              <w:t>"</w:t>
            </w:r>
            <w:r>
              <w:t>Орденленинский</w:t>
            </w:r>
            <w:r>
              <w:t xml:space="preserve"> СК"</w:t>
            </w:r>
          </w:p>
          <w:p w14:paraId="97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х. Орден-Ленина, ул. </w:t>
            </w:r>
            <w:r>
              <w:rPr>
                <w:color w:val="000000"/>
              </w:rPr>
              <w:t>Степная</w:t>
            </w:r>
            <w:r>
              <w:rPr>
                <w:color w:val="000000"/>
              </w:rPr>
              <w:t>, д.1а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№56 от 10.04.2017г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рганизация и проведение различных по форме и тематике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рно-двигательного аппарата, нарушениями зрения,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D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E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F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0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1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2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ВНД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3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4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5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6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7000000">
            <w:pPr>
              <w:ind/>
              <w:jc w:val="center"/>
            </w:pPr>
            <w:r>
              <w:t>Здание Муниципального казенного учреждения культуры Каменно-</w:t>
            </w:r>
            <w:r>
              <w:t>Балковского</w:t>
            </w:r>
            <w:r>
              <w:t xml:space="preserve"> сельского поселения Орловского района "Каменно-</w:t>
            </w:r>
            <w:r>
              <w:t>Балковский</w:t>
            </w:r>
            <w:r>
              <w:t xml:space="preserve"> сельский дом культуры", филиал "</w:t>
            </w:r>
            <w:r>
              <w:t>Грековский</w:t>
            </w:r>
            <w:r>
              <w:t xml:space="preserve"> СК"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.Г</w:t>
            </w:r>
            <w:r>
              <w:rPr>
                <w:color w:val="000000"/>
              </w:rPr>
              <w:t>реков</w:t>
            </w:r>
            <w:r>
              <w:rPr>
                <w:color w:val="000000"/>
              </w:rPr>
              <w:t>, ул. Солнечная, д.20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№57 </w:t>
            </w: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10.04.2017г.</w:t>
            </w:r>
            <w:r>
              <w:rPr>
                <w:color w:val="000000"/>
              </w:rPr>
              <w:t xml:space="preserve"> 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рганизация и проведение различных по форме и тематике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рно-двигательного аппарата, нарушениями зрения,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D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E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F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0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1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2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ВНД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3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4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5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6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7000000">
            <w:pPr>
              <w:ind/>
              <w:jc w:val="center"/>
            </w:pPr>
            <w:r>
              <w:t>Здание Администрации Каменно-</w:t>
            </w:r>
            <w:r>
              <w:t>Балковского</w:t>
            </w:r>
            <w:r>
              <w:t xml:space="preserve"> сельского поселения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Орловский район, х. Каменная Балка, пер. Центральный, д.1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№55от 10.04.2017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рганизация и проведение различных по форме и тематике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рно-двигательного аппарата, нарушениями зрения,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D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E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F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0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1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2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ВНД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3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4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5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6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Здание Муниципального казенного учреждения культуры </w:t>
            </w:r>
            <w:r>
              <w:rPr>
                <w:color w:val="000000"/>
              </w:rPr>
              <w:t>Камышевского</w:t>
            </w:r>
            <w:r>
              <w:rPr>
                <w:color w:val="000000"/>
              </w:rPr>
              <w:t xml:space="preserve"> сельского поселения Орловского района "</w:t>
            </w:r>
            <w:r>
              <w:rPr>
                <w:color w:val="000000"/>
              </w:rPr>
              <w:t>Камышевский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СДК"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Орловский р-н</w:t>
            </w:r>
          </w:p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х. Камышевка ул. Мира 86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58 от 18.08.2017г</w:t>
            </w:r>
            <w:r>
              <w:rPr>
                <w:color w:val="000000"/>
              </w:rPr>
              <w:t>.У</w:t>
            </w:r>
            <w:r>
              <w:rPr>
                <w:color w:val="000000"/>
              </w:rPr>
              <w:t>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 массовые мероприятия для населения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все категории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E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F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0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1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2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3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4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500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6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7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Муниципального казенного учреждения культуры Красноармейского сельского поселения Орловского района "Красноармейский сельский дом культуры"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рловский район, п. Красноармейский, ул. Кирова, д.10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 от 24.05.2017г</w:t>
            </w:r>
            <w:r>
              <w:rPr>
                <w:color w:val="000000"/>
              </w:rPr>
              <w:t>.У</w:t>
            </w:r>
            <w:r>
              <w:rPr>
                <w:color w:val="000000"/>
              </w:rPr>
              <w:t>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народных гуляний, праздников, торжественных мероприятий, памятных дат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опорно-двигательного аппарата, нарушениями зрения, нарушениями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E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F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0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1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2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3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4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5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6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7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Здание Филиала Муниципального казенного учреждения культуры Красноармейского сельского поселения Орловского района "Красноармейский сельский дом культуры" </w:t>
            </w:r>
            <w:r>
              <w:rPr>
                <w:color w:val="000000"/>
              </w:rPr>
              <w:t>Широкинский</w:t>
            </w:r>
            <w:r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Орловский район, х.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Широкий, ул. </w:t>
            </w:r>
            <w:r>
              <w:rPr>
                <w:color w:val="000000"/>
              </w:rPr>
              <w:t>Центральная</w:t>
            </w:r>
            <w:r>
              <w:rPr>
                <w:color w:val="000000"/>
              </w:rPr>
              <w:t>, д.3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 от 24.05.2017г.</w:t>
            </w:r>
          </w:p>
          <w:p w14:paraId="E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народных гуляний, праздников, торжественных мероприятий, памятных дат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опорно-двигательного аппарата, нарушениями зрения, нарушениями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F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0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1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2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3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4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5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6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7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8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9000000">
            <w:pPr>
              <w:rPr>
                <w:color w:val="000000"/>
              </w:rPr>
            </w:pPr>
            <w:r>
              <w:rPr>
                <w:color w:val="000000"/>
              </w:rPr>
              <w:t>Здание сельского дома культуры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Орловский район, х.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Курганный, пер. Театральный, д.1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63 от 01.09.2017г. 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рганизация и проведение различных по форме и тематике культурно - 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инвалиды, передвигающиеся на коляске, инвалиды с нарушением </w:t>
            </w:r>
            <w:r>
              <w:rPr>
                <w:color w:val="000000"/>
              </w:rPr>
              <w:t>опорно</w:t>
            </w:r>
            <w:r>
              <w:rPr>
                <w:color w:val="000000"/>
              </w:rPr>
              <w:t xml:space="preserve"> - двигательного аппарата, нарушениями зрения, слуха, умственного </w:t>
            </w:r>
            <w:r>
              <w:rPr>
                <w:color w:val="000000"/>
              </w:rPr>
              <w:t>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F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0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1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2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801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9010000">
            <w:r>
              <w:t>Здание Муниципального казенного учреждения культуры Майорского сельского поселения Орловского района "Майорский сельский дом культуры"</w:t>
            </w:r>
          </w:p>
          <w:p w14:paraId="0A010000">
            <w:pPr>
              <w:rPr>
                <w:color w:val="00000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B010000">
            <w:pPr>
              <w:ind/>
              <w:jc w:val="center"/>
            </w:pPr>
            <w:r>
              <w:t xml:space="preserve">Орловский район, х. Майорский, ул. </w:t>
            </w:r>
            <w:r>
              <w:t>Магистральная</w:t>
            </w:r>
            <w:r>
              <w:t>, д.24</w:t>
            </w:r>
          </w:p>
          <w:p w14:paraId="0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 от 15.06.2017г</w:t>
            </w:r>
            <w:r>
              <w:rPr>
                <w:color w:val="000000"/>
              </w:rPr>
              <w:t>.У</w:t>
            </w:r>
            <w:r>
              <w:rPr>
                <w:color w:val="000000"/>
              </w:rPr>
              <w:t>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E010000">
            <w:pPr>
              <w:ind/>
              <w:jc w:val="center"/>
            </w:pPr>
            <w:r>
              <w:t>Организация и проведение различных по форме и тематике культурно - массовых мероприятий</w:t>
            </w:r>
          </w:p>
          <w:p w14:paraId="0F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0010000">
            <w:pPr>
              <w:ind/>
              <w:jc w:val="center"/>
            </w:pPr>
            <w:r>
              <w:t xml:space="preserve">инвалиды, передвигающиеся на коляске, инвалиды с нарушением </w:t>
            </w:r>
            <w:r>
              <w:t>опорно</w:t>
            </w:r>
            <w:r>
              <w:t xml:space="preserve"> - двигательного аппарата, нарушениями зрения, слуха, умственного развития</w:t>
            </w:r>
          </w:p>
          <w:p w14:paraId="1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A01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C01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Здание Муниципального казенного учреждения культуры </w:t>
            </w:r>
            <w:r>
              <w:rPr>
                <w:color w:val="000000"/>
              </w:rPr>
              <w:t>Островянского</w:t>
            </w:r>
            <w:r>
              <w:rPr>
                <w:color w:val="000000"/>
              </w:rPr>
              <w:t xml:space="preserve"> сельского поселения Орловского района "</w:t>
            </w:r>
            <w:r>
              <w:rPr>
                <w:color w:val="000000"/>
              </w:rPr>
              <w:t>Островянский</w:t>
            </w:r>
            <w:r>
              <w:rPr>
                <w:color w:val="000000"/>
              </w:rPr>
              <w:t xml:space="preserve"> сельский дом культуры"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</w:t>
            </w:r>
            <w:r>
              <w:rPr>
                <w:color w:val="000000"/>
              </w:rPr>
              <w:t>х.Островянский</w:t>
            </w:r>
            <w:r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Коммунистическая</w:t>
            </w:r>
            <w:r>
              <w:rPr>
                <w:color w:val="000000"/>
              </w:rPr>
              <w:t>, д.34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 от 01.09.2017г. 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 досуговое обслуживание населения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опорно-двигательного аппарата, нарушениями зрения, нарушениями слуха,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A01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C01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2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Здание Филиала Муниципального казенного учреждения культуры </w:t>
            </w:r>
            <w:r>
              <w:rPr>
                <w:color w:val="000000"/>
              </w:rPr>
              <w:t>Островянского</w:t>
            </w:r>
            <w:r>
              <w:rPr>
                <w:color w:val="000000"/>
              </w:rPr>
              <w:t xml:space="preserve"> сельского поселения Орловского района "</w:t>
            </w:r>
            <w:r>
              <w:rPr>
                <w:color w:val="000000"/>
              </w:rPr>
              <w:t>Островянский</w:t>
            </w:r>
            <w:r>
              <w:rPr>
                <w:color w:val="000000"/>
              </w:rPr>
              <w:t xml:space="preserve"> сельский дом культуры", филиал </w:t>
            </w:r>
            <w:r>
              <w:rPr>
                <w:color w:val="000000"/>
              </w:rPr>
              <w:t>Веселовский СДК"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Орловский район, х.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Веселый, пер. Кооперативный, д.6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 от 01.09.2017г. 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 досуговое обслуживание населения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опорно-двигательного аппарата, нарушениями зрения, нарушениями слуха,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3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A01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C01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D010000">
            <w:pPr>
              <w:ind/>
              <w:jc w:val="center"/>
            </w:pPr>
            <w:r>
              <w:rPr>
                <w:color w:val="000000"/>
              </w:rPr>
              <w:t>Муниципальное бюджетное учреждение культуры Орловского сельского поселения Орловского района "</w:t>
            </w:r>
            <w:r>
              <w:rPr>
                <w:color w:val="000000"/>
              </w:rPr>
              <w:t>Каргальский</w:t>
            </w:r>
            <w:r>
              <w:rPr>
                <w:color w:val="000000"/>
              </w:rPr>
              <w:t xml:space="preserve"> сельский дом</w:t>
            </w:r>
            <w:r>
              <w:rPr>
                <w:color w:val="000000"/>
              </w:rPr>
              <w:t xml:space="preserve"> культуры»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E010000">
            <w:pPr>
              <w:ind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r>
              <w:rPr>
                <w:color w:val="000000"/>
              </w:rPr>
              <w:t>Орловский район, п. Орловский, ул. Рябиновая, д.5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 от 01.08.2016г. 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различных по форме и тематике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1010000">
            <w:pPr>
              <w:ind/>
              <w:jc w:val="center"/>
            </w:pPr>
            <w:r>
              <w:t>инвалиды, передвигающиеся на коляске, инвалиды с нарушениями опорно-двигательного аппарата, нарушениями зрения, нарушениями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2010000">
            <w:pPr>
              <w:ind/>
              <w:jc w:val="center"/>
              <w:rPr>
                <w:color w:val="000000"/>
              </w:rPr>
            </w:pPr>
          </w:p>
          <w:p w14:paraId="4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B01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D01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10000">
            <w:pPr>
              <w:ind/>
              <w:jc w:val="center"/>
            </w:pPr>
            <w:r>
              <w:rPr>
                <w:color w:val="000000"/>
              </w:rPr>
              <w:t>Муниципальное бюджетное учреждение культуры Орловского сельского поселения Орловского района "</w:t>
            </w:r>
            <w:r>
              <w:rPr>
                <w:color w:val="000000"/>
              </w:rPr>
              <w:t>Каргальский</w:t>
            </w:r>
            <w:r>
              <w:rPr>
                <w:color w:val="000000"/>
              </w:rPr>
              <w:t xml:space="preserve"> сельский дом культуры"</w:t>
            </w:r>
            <w:r>
              <w:rPr>
                <w:color w:val="000000"/>
              </w:rPr>
              <w:t>, филиал СДК «Колос»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10000">
            <w:pPr>
              <w:ind/>
              <w:jc w:val="center"/>
            </w:pPr>
            <w:r>
              <w:rPr>
                <w:color w:val="000000"/>
              </w:rPr>
              <w:t xml:space="preserve">Ростовская область, </w:t>
            </w:r>
            <w:r>
              <w:rPr>
                <w:color w:val="000000"/>
              </w:rPr>
              <w:t>Орловский район, п. Орловский,</w:t>
            </w:r>
            <w:r>
              <w:rPr>
                <w:color w:val="000000"/>
              </w:rPr>
              <w:t xml:space="preserve"> пер. Костенко, 50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 от 25.07.2016г. 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различных по форме и тематике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2010000">
            <w:pPr>
              <w:ind/>
              <w:jc w:val="center"/>
            </w:pPr>
            <w:r>
              <w:t>инвалиды</w:t>
            </w:r>
            <w:r>
              <w:t xml:space="preserve"> передвигающиеся на коляске, инвалиды с нарушениями опорно-двигательного аппарата, нарушениями зрения, нарушениями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B01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408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D01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10000">
            <w:pPr>
              <w:ind/>
              <w:jc w:val="center"/>
            </w:pPr>
            <w:r>
              <w:t xml:space="preserve">Здание Муниципального казенного учреждения культуры Луганского сельского поселения Орловского района" </w:t>
            </w:r>
            <w:r>
              <w:t>Быстрянский</w:t>
            </w:r>
            <w:r>
              <w:t xml:space="preserve"> </w:t>
            </w:r>
            <w:r>
              <w:t>СДК"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10000">
            <w:pPr>
              <w:ind/>
              <w:jc w:val="center"/>
            </w:pPr>
            <w:r>
              <w:t xml:space="preserve">Орловский район, х. </w:t>
            </w:r>
            <w:r>
              <w:t>Быстрянский</w:t>
            </w:r>
            <w:r>
              <w:t>, пер. Майский, д.8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</w:t>
            </w:r>
            <w:r>
              <w:rPr>
                <w:color w:val="000000"/>
                <w:sz w:val="18"/>
              </w:rPr>
              <w:t>17.02.2017г.</w:t>
            </w:r>
            <w:r>
              <w:rPr>
                <w:color w:val="000000"/>
              </w:rPr>
              <w:t xml:space="preserve"> 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10000">
            <w:pPr>
              <w:ind/>
              <w:jc w:val="center"/>
            </w:pPr>
            <w:r>
              <w:t>о</w:t>
            </w:r>
            <w:r>
              <w:t>рганизация и проведение различных по форме и тематике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10000">
            <w:pPr>
              <w:ind/>
              <w:jc w:val="center"/>
            </w:pPr>
            <w:r>
              <w:t xml:space="preserve">инвалиды, передвигающиеся на коляске, инвалиды с нарушениями опорно-двигательного аппарата; нарушениями зрения, нарушениями </w:t>
            </w:r>
            <w:r>
              <w:t>слуха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B01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D01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10000">
            <w:pPr>
              <w:ind/>
              <w:jc w:val="center"/>
            </w:pPr>
            <w:r>
              <w:t xml:space="preserve">Здание Филиала Муниципального казенного учреждения культуры Луганского сельского поселения Орловского района" </w:t>
            </w:r>
            <w:r>
              <w:t>Быстрянский</w:t>
            </w:r>
            <w:r>
              <w:t xml:space="preserve"> СДК" Луганский СК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10000">
            <w:pPr>
              <w:ind/>
              <w:jc w:val="center"/>
            </w:pPr>
            <w:r>
              <w:t>Орловский район, х. Луганский, пер. Колхозный, д.12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от </w:t>
            </w:r>
            <w:r>
              <w:rPr>
                <w:color w:val="000000"/>
                <w:sz w:val="18"/>
              </w:rPr>
              <w:t>17.02.2017г.</w:t>
            </w:r>
            <w:r>
              <w:rPr>
                <w:color w:val="000000"/>
              </w:rPr>
              <w:t xml:space="preserve"> 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1010000">
            <w:pPr>
              <w:ind/>
              <w:jc w:val="center"/>
            </w:pPr>
            <w:r>
              <w:t>о</w:t>
            </w:r>
            <w:r>
              <w:t>рганизация и проведение различных по форме и тематике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10000">
            <w:pPr>
              <w:ind/>
              <w:jc w:val="center"/>
            </w:pPr>
            <w:r>
              <w:t>инвалиды, передвигающиеся на коляске, инвалиды с нарушениями опорно-двигательного аппарата; нарушениями зрения, нарушениями слуха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Установка на здании тактильной мнемосхемы со шрифтом Брайля режим работы учреждения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B01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D01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E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Здание </w:t>
            </w:r>
            <w:r>
              <w:rPr>
                <w:color w:val="000000"/>
                <w:sz w:val="18"/>
              </w:rPr>
              <w:t>М</w:t>
            </w:r>
            <w:r>
              <w:rPr>
                <w:color w:val="000000"/>
                <w:sz w:val="18"/>
              </w:rPr>
              <w:t xml:space="preserve">униципального казенного учреждения культуры Пролетарского сельского поселения» </w:t>
            </w:r>
            <w:r>
              <w:rPr>
                <w:color w:val="000000"/>
                <w:sz w:val="18"/>
              </w:rPr>
              <w:t>Пролетарский</w:t>
            </w:r>
            <w:r>
              <w:rPr>
                <w:color w:val="000000"/>
                <w:sz w:val="18"/>
              </w:rPr>
              <w:t xml:space="preserve"> СДК»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F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х. Пролетарский, ул. Школьная 17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 от 03.07.2017г. 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1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и проведение различных по форме и тематике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2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</w:t>
            </w:r>
            <w:r>
              <w:rPr>
                <w:color w:val="000000"/>
                <w:sz w:val="18"/>
              </w:rPr>
              <w:t>нвалиды, передвигающиеся на коляске,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инвалиды с нарушением опо</w:t>
            </w:r>
            <w:r>
              <w:rPr>
                <w:color w:val="000000"/>
                <w:sz w:val="18"/>
              </w:rPr>
              <w:t>р</w:t>
            </w:r>
            <w:r>
              <w:rPr>
                <w:color w:val="000000"/>
                <w:sz w:val="18"/>
              </w:rPr>
              <w:t>но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двигательно</w:t>
            </w:r>
            <w:r>
              <w:rPr>
                <w:color w:val="000000"/>
                <w:sz w:val="18"/>
              </w:rPr>
              <w:t>го аппарата</w:t>
            </w:r>
            <w:r>
              <w:rPr>
                <w:color w:val="000000"/>
                <w:sz w:val="18"/>
              </w:rPr>
              <w:t>, нарушением зрения, слуха,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D01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E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Здание </w:t>
            </w:r>
            <w:r>
              <w:rPr>
                <w:color w:val="000000"/>
                <w:sz w:val="18"/>
              </w:rPr>
              <w:t>М</w:t>
            </w:r>
            <w:r>
              <w:rPr>
                <w:color w:val="000000"/>
                <w:sz w:val="18"/>
              </w:rPr>
              <w:t>униципального казенного учреждения культуры Пролетарского сельского поселения «Пролетарский СДК» филиал Черкесский СК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F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х. Черкесский, ул. Транспортная 34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 от 03.07.2017г. УСЗН Орловского района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различных по форме и тематике культурно-массовых мероприятий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2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</w:t>
            </w:r>
            <w:r>
              <w:rPr>
                <w:color w:val="000000"/>
                <w:sz w:val="18"/>
              </w:rPr>
              <w:t>нвалиды, передвигающиеся на коляске,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инвалиды с нарушением опо</w:t>
            </w:r>
            <w:r>
              <w:rPr>
                <w:color w:val="000000"/>
                <w:sz w:val="18"/>
              </w:rPr>
              <w:t>р</w:t>
            </w:r>
            <w:r>
              <w:rPr>
                <w:color w:val="000000"/>
                <w:sz w:val="18"/>
              </w:rPr>
              <w:t>но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двигательно</w:t>
            </w:r>
            <w:r>
              <w:rPr>
                <w:color w:val="000000"/>
                <w:sz w:val="18"/>
              </w:rPr>
              <w:t>го аппарата</w:t>
            </w:r>
            <w:r>
              <w:rPr>
                <w:color w:val="000000"/>
                <w:sz w:val="18"/>
              </w:rPr>
              <w:t>, нарушением зрения, слуха,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D01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муниципального бюджетного учреждения культуры Орловского района </w:t>
            </w:r>
            <w:r>
              <w:rPr>
                <w:color w:val="000000"/>
              </w:rPr>
              <w:t xml:space="preserve">«Орловская </w:t>
            </w:r>
            <w:r>
              <w:rPr>
                <w:color w:val="000000"/>
              </w:rPr>
              <w:t>межпоселенческая</w:t>
            </w:r>
            <w:r>
              <w:rPr>
                <w:color w:val="000000"/>
              </w:rPr>
              <w:t xml:space="preserve"> центральная библиотека»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Орловский район, п. Орловский пер. Почтовый, 90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№25 от 14.08.2015г.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Библиотечное, библиографическое и информационное обслуживание </w:t>
            </w:r>
            <w:r>
              <w:rPr>
                <w:color w:val="000000"/>
              </w:rPr>
              <w:t>пользовате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лей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инвалиды, передвигающиеся на коляске, инвалиды с нарушением опорно-двигательного </w:t>
            </w:r>
            <w:r>
              <w:rPr>
                <w:color w:val="000000"/>
              </w:rPr>
              <w:t>аппарата, нарушением зрения, слуха,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4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5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D010000">
            <w:pPr>
              <w:numPr>
                <w:ilvl w:val="0"/>
                <w:numId w:val="1"/>
              </w:numPr>
              <w:tabs>
                <w:tab w:leader="none" w:pos="284" w:val="left"/>
              </w:tabs>
              <w:ind w:firstLine="0" w:left="0"/>
              <w:jc w:val="center"/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type="dxa" w:w="1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  <w:vAlign w:val="center"/>
          </w:tcPr>
          <w:p w14:paraId="AE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Здание муниципального казенного учреждения культуры </w:t>
            </w:r>
            <w:r>
              <w:rPr>
                <w:rFonts w:ascii="Times New Roman" w:hAnsi="Times New Roman"/>
                <w:color w:val="000000"/>
                <w:sz w:val="20"/>
              </w:rPr>
              <w:t>Островянского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сльского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поселения Орловского района «</w:t>
            </w:r>
            <w:r>
              <w:rPr>
                <w:rFonts w:ascii="Times New Roman" w:hAnsi="Times New Roman"/>
                <w:color w:val="000000"/>
                <w:sz w:val="20"/>
              </w:rPr>
              <w:t>Островянский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сельский дом культуры» филиал </w:t>
            </w:r>
            <w:r>
              <w:rPr>
                <w:rFonts w:ascii="Times New Roman" w:hAnsi="Times New Roman"/>
                <w:color w:val="000000"/>
                <w:sz w:val="20"/>
              </w:rPr>
              <w:t>Верхнезундовского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СК»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A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Орловский район, </w:t>
            </w: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</w:rPr>
              <w:t>.В</w:t>
            </w:r>
            <w:r>
              <w:rPr>
                <w:rFonts w:ascii="Times New Roman" w:hAnsi="Times New Roman"/>
                <w:color w:val="000000"/>
                <w:sz w:val="20"/>
              </w:rPr>
              <w:t>ерхнезундов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ул.Колхозная</w:t>
            </w:r>
            <w:r>
              <w:rPr>
                <w:rFonts w:ascii="Times New Roman" w:hAnsi="Times New Roman"/>
                <w:color w:val="000000"/>
                <w:sz w:val="20"/>
              </w:rPr>
              <w:t>, д.11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№66 15.06.2017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и проведение различных по форме и тематике культурно-массовых мероприятий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инвалиды с нарушением функции слуха, колясочники,</w:t>
            </w:r>
          </w:p>
          <w:p w14:paraId="B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5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6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7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8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9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A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B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C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D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>
        <w:trPr>
          <w:trHeight w:hRule="atLeast" w:val="511"/>
        </w:trPr>
        <w:tc>
          <w:tcPr>
            <w:tcW w:type="dxa" w:w="14909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Административные </w:t>
            </w:r>
            <w:r>
              <w:rPr>
                <w:b w:val="1"/>
                <w:color w:val="000000"/>
              </w:rPr>
              <w:t xml:space="preserve"> здания и </w:t>
            </w:r>
            <w:r>
              <w:rPr>
                <w:b w:val="1"/>
                <w:color w:val="000000"/>
              </w:rPr>
              <w:t>помещения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F01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</w:t>
            </w: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Волочаевского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347527 Ростовская область, орловский район,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.В</w:t>
            </w:r>
            <w:r>
              <w:rPr>
                <w:color w:val="000000"/>
              </w:rPr>
              <w:t>олочаевский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ул.Садовая</w:t>
            </w:r>
            <w:r>
              <w:rPr>
                <w:color w:val="000000"/>
              </w:rPr>
              <w:t xml:space="preserve"> 4а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№24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Муниципаль-ные услуги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Инвалиды, 1, 2, 3 группы. Ветераны ВОВ, боевых действий, </w:t>
            </w:r>
            <w:r>
              <w:rPr>
                <w:color w:val="000000"/>
              </w:rPr>
              <w:t>труженники</w:t>
            </w:r>
            <w:r>
              <w:rPr>
                <w:color w:val="000000"/>
              </w:rPr>
              <w:t xml:space="preserve"> тыла.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дп</w:t>
            </w: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дп</w:t>
            </w: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дп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дп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дп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D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E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F01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0010000">
            <w:pPr>
              <w:rPr>
                <w:color w:val="000000"/>
              </w:rPr>
            </w:pPr>
            <w:r>
              <w:rPr>
                <w:color w:val="000000"/>
              </w:rPr>
              <w:t>Здание Администрации Донского сельского поселения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Орловский р-он, х. 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Центральная</w:t>
            </w:r>
            <w:r>
              <w:rPr>
                <w:color w:val="000000"/>
              </w:rPr>
              <w:t>, 17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б/</w:t>
            </w:r>
            <w:r>
              <w:rPr>
                <w:color w:val="000000"/>
              </w:rPr>
              <w:t>н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Муниципальные услуги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Г, К, О, С, У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Косметический ремонт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D010000">
            <w:pPr>
              <w:ind/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F01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0010000">
            <w:pPr>
              <w:rPr>
                <w:color w:val="000000"/>
              </w:rPr>
            </w:pPr>
          </w:p>
          <w:p w14:paraId="E1010000">
            <w:pPr>
              <w:rPr>
                <w:color w:val="000000"/>
              </w:rPr>
            </w:pPr>
            <w:r>
              <w:rPr>
                <w:color w:val="000000"/>
              </w:rPr>
              <w:t>Здание Администрации Каменно-</w:t>
            </w:r>
            <w:r>
              <w:rPr>
                <w:color w:val="000000"/>
              </w:rPr>
              <w:t>Балковского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.К</w:t>
            </w:r>
            <w:r>
              <w:rPr>
                <w:color w:val="000000"/>
              </w:rPr>
              <w:t>аменная</w:t>
            </w:r>
            <w:r>
              <w:rPr>
                <w:color w:val="000000"/>
              </w:rPr>
              <w:t xml:space="preserve">-Балка, </w:t>
            </w:r>
            <w:r>
              <w:rPr>
                <w:color w:val="000000"/>
              </w:rPr>
              <w:t>пер.Центральный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22.06.2015г  №16 Утвержден паспорт доступности  Начальником УСЗН Орловского района Н.С. Ковалевой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муниципальных услуг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</w:t>
            </w:r>
            <w:r>
              <w:rPr>
                <w:color w:val="000000"/>
              </w:rPr>
              <w:t>лиды с нарушениями оп</w:t>
            </w:r>
            <w:r>
              <w:rPr>
                <w:color w:val="000000"/>
              </w:rPr>
              <w:t>орно-двигательного аппарата; нарушениями зрения, нарушениями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Необходимо установить кнопку вызова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течение года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F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001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Администрации </w:t>
            </w:r>
            <w:r>
              <w:rPr>
                <w:color w:val="000000"/>
              </w:rPr>
              <w:t>Камышевского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347525,Ростовская </w:t>
            </w:r>
            <w:r>
              <w:rPr>
                <w:color w:val="000000"/>
              </w:rPr>
              <w:t>область,Орловский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район,х</w:t>
            </w:r>
            <w:r>
              <w:rPr>
                <w:color w:val="000000"/>
              </w:rPr>
              <w:t>. Камышевка,ул</w:t>
            </w:r>
            <w:r>
              <w:rPr>
                <w:color w:val="000000"/>
              </w:rPr>
              <w:t>.Ш</w:t>
            </w:r>
            <w:r>
              <w:rPr>
                <w:color w:val="000000"/>
              </w:rPr>
              <w:t>кольная,63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б/</w:t>
            </w:r>
            <w:r>
              <w:rPr>
                <w:color w:val="000000"/>
              </w:rPr>
              <w:t>н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Муниципальные услуги в сфере земельных отношений, в сфере архитектуры и градостроительства, в жилищной сфере.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</w:t>
            </w:r>
            <w:r>
              <w:rPr>
                <w:color w:val="000000"/>
              </w:rPr>
              <w:t xml:space="preserve"> передвигающиеся на коляске, инвалиды с нарушением </w:t>
            </w:r>
            <w:r>
              <w:rPr>
                <w:color w:val="000000"/>
              </w:rPr>
              <w:t>опорно</w:t>
            </w:r>
            <w:r>
              <w:rPr>
                <w:color w:val="000000"/>
              </w:rPr>
              <w:t>, двигательного аппарата, нарушениями зрения, нарушениями слуха, нарушениями 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8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9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B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C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D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Техническое решение невозможно-организация альтернативной формы обслуживания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E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F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0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1020000">
            <w:pPr>
              <w:rPr>
                <w:color w:val="000000"/>
              </w:rPr>
            </w:pPr>
          </w:p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>Здание Администрации Красноармейского  сельского поселения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Орловский район, п. Красноармейский, пер. Красноармейский, д.22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24.06.2015г №19 Утвержден паспорт доступности  Начальником УСЗН Орловского района Н.С. Ковалевой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муниципальных услуг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инвалиды, передвигающиеся на коляске, инвалиды с нарушениями </w:t>
            </w:r>
            <w:r>
              <w:rPr>
                <w:color w:val="000000"/>
              </w:rPr>
              <w:t>опрорно</w:t>
            </w:r>
            <w:r>
              <w:rPr>
                <w:color w:val="000000"/>
              </w:rPr>
              <w:t xml:space="preserve">-двигательного аппарата; нарушениями зрения, нарушениями слуха, нарушениями </w:t>
            </w:r>
            <w:r>
              <w:rPr>
                <w:color w:val="000000"/>
              </w:rPr>
              <w:t>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9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B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F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1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2020000">
            <w:pPr>
              <w:rPr>
                <w:color w:val="000000"/>
              </w:rPr>
            </w:pPr>
            <w:r>
              <w:rPr>
                <w:color w:val="000000"/>
              </w:rPr>
              <w:t>Здание сельского дома культуры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область, Орловский район, х. Курганный, пер. Театральный, 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УСЗН Орловского района </w:t>
            </w:r>
            <w:r>
              <w:rPr>
                <w:color w:val="000000"/>
              </w:rPr>
              <w:t>Н.С.Ковалёва</w:t>
            </w:r>
            <w:r>
              <w:rPr>
                <w:color w:val="000000"/>
              </w:rPr>
              <w:t xml:space="preserve"> №22 от 24.07. 2015 г.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муниципальные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Г, К</w:t>
            </w:r>
            <w:r>
              <w:rPr>
                <w:color w:val="000000"/>
              </w:rPr>
              <w:t>,О</w:t>
            </w:r>
            <w:r>
              <w:rPr>
                <w:color w:val="000000"/>
              </w:rPr>
              <w:t>,С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9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B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ВНД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F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1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Администрации Майорского сельского поселения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Орловский район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. Майорский, ул. Магистральная д. 24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27  от 22.06.2015 Председатель ОРО РОО «ВОИ» </w:t>
            </w:r>
            <w:r>
              <w:rPr>
                <w:color w:val="000000"/>
              </w:rPr>
              <w:t>Н.Н.Новичев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Муници-пальные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ннвалиды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передвига</w:t>
            </w:r>
            <w:r>
              <w:rPr>
                <w:color w:val="000000"/>
              </w:rPr>
              <w:t>-</w:t>
            </w:r>
          </w:p>
          <w:p w14:paraId="2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ющиеся</w:t>
            </w:r>
            <w:r>
              <w:rPr>
                <w:color w:val="000000"/>
              </w:rPr>
              <w:t xml:space="preserve"> на коляске, инвалиды с нарушением опорно-</w:t>
            </w:r>
          </w:p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двигательного аппарата, нарушениями зрения, слуха, </w:t>
            </w:r>
            <w:r>
              <w:rPr>
                <w:color w:val="000000"/>
              </w:rPr>
              <w:t>умтсвенного</w:t>
            </w:r>
            <w:r>
              <w:rPr>
                <w:color w:val="000000"/>
              </w:rPr>
              <w:t xml:space="preserve">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B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ДВ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F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текущий ремонт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1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 мере необходимости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2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3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Муниципального казенного учреждения культуры </w:t>
            </w:r>
            <w:r>
              <w:rPr>
                <w:color w:val="000000"/>
              </w:rPr>
              <w:t>Островянского</w:t>
            </w:r>
            <w:r>
              <w:rPr>
                <w:color w:val="000000"/>
              </w:rPr>
              <w:t xml:space="preserve"> сельского поселения  Орловского района «</w:t>
            </w:r>
            <w:r>
              <w:rPr>
                <w:color w:val="000000"/>
              </w:rPr>
              <w:t>Островянский</w:t>
            </w:r>
            <w:r>
              <w:rPr>
                <w:color w:val="000000"/>
              </w:rPr>
              <w:t xml:space="preserve"> сельский дом культуры»</w:t>
            </w:r>
          </w:p>
          <w:p w14:paraId="35020000">
            <w:pPr>
              <w:rPr>
                <w:color w:val="00000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х. </w:t>
            </w:r>
            <w:r>
              <w:rPr>
                <w:color w:val="000000"/>
              </w:rPr>
              <w:t>Островянский</w:t>
            </w:r>
            <w:r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Коммунистическая</w:t>
            </w:r>
            <w:r>
              <w:rPr>
                <w:color w:val="000000"/>
              </w:rPr>
              <w:t xml:space="preserve"> д.34</w:t>
            </w:r>
          </w:p>
          <w:p w14:paraId="3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различных по форме и тематике культурно – массовых мероприятий</w:t>
            </w:r>
          </w:p>
          <w:p w14:paraId="3A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ннвалиды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передвига</w:t>
            </w:r>
            <w:r>
              <w:rPr>
                <w:color w:val="000000"/>
              </w:rPr>
              <w:t>-</w:t>
            </w:r>
          </w:p>
          <w:p w14:paraId="3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ющиеся</w:t>
            </w:r>
            <w:r>
              <w:rPr>
                <w:color w:val="000000"/>
              </w:rPr>
              <w:t xml:space="preserve"> на коляске, инвалиды с нарушением опорно-</w:t>
            </w:r>
          </w:p>
          <w:p w14:paraId="3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двигательного аппарата, нарушениями зрения, слуха, </w:t>
            </w:r>
            <w:r>
              <w:rPr>
                <w:color w:val="000000"/>
              </w:rPr>
              <w:t>умтсвенного</w:t>
            </w:r>
            <w:r>
              <w:rPr>
                <w:color w:val="000000"/>
              </w:rPr>
              <w:t xml:space="preserve"> развития </w:t>
            </w:r>
          </w:p>
          <w:p w14:paraId="3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1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2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3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4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5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9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>Здание Администрации Пролетарского сельского поселения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.П</w:t>
            </w:r>
            <w:r>
              <w:rPr>
                <w:color w:val="000000"/>
              </w:rPr>
              <w:t>ролетарский</w:t>
            </w:r>
            <w:r>
              <w:rPr>
                <w:color w:val="000000"/>
              </w:rPr>
              <w:t>, ул. Школьная, д.19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23  от 30.07.2015 Председатель ОРО РОО «ВОИ» </w:t>
            </w:r>
            <w:r>
              <w:rPr>
                <w:color w:val="000000"/>
              </w:rPr>
              <w:t>Н.Н.Новичев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Муници-пальные</w:t>
            </w:r>
            <w:r>
              <w:rPr>
                <w:color w:val="000000"/>
              </w:rPr>
              <w:t xml:space="preserve">   услуги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ннвалиды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передвига</w:t>
            </w:r>
            <w:r>
              <w:rPr>
                <w:color w:val="000000"/>
              </w:rPr>
              <w:t>-</w:t>
            </w:r>
          </w:p>
          <w:p w14:paraId="4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ющиеся</w:t>
            </w:r>
            <w:r>
              <w:rPr>
                <w:color w:val="000000"/>
              </w:rPr>
              <w:t xml:space="preserve"> на коляске, инвалиды с нарушением опорно-</w:t>
            </w:r>
          </w:p>
          <w:p w14:paraId="5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двигательного аппарата, нарушениями зрения, слуха, </w:t>
            </w:r>
            <w:r>
              <w:rPr>
                <w:color w:val="000000"/>
              </w:rPr>
              <w:t>умтсвенного</w:t>
            </w:r>
            <w:r>
              <w:rPr>
                <w:color w:val="000000"/>
              </w:rPr>
              <w:t xml:space="preserve">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2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3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4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5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9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B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C020000">
            <w:pPr>
              <w:rPr>
                <w:color w:val="000000"/>
              </w:rPr>
            </w:pPr>
            <w:r>
              <w:rPr>
                <w:color w:val="000000"/>
              </w:rPr>
              <w:t>Здание Администрации Орловского сельского поселения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.О</w:t>
            </w:r>
            <w:r>
              <w:rPr>
                <w:color w:val="000000"/>
              </w:rPr>
              <w:t>рловский</w:t>
            </w:r>
            <w:r>
              <w:rPr>
                <w:color w:val="000000"/>
              </w:rPr>
              <w:t>, ул. Пионерская, д.70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30.06.2015№ </w:t>
            </w:r>
            <w:r>
              <w:rPr>
                <w:color w:val="000000"/>
              </w:rPr>
              <w:t>17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Муниципальные услуги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ннвалиды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передвига</w:t>
            </w:r>
            <w:r>
              <w:rPr>
                <w:color w:val="000000"/>
              </w:rPr>
              <w:t>-</w:t>
            </w:r>
          </w:p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ющиеся</w:t>
            </w:r>
            <w:r>
              <w:rPr>
                <w:color w:val="000000"/>
              </w:rPr>
              <w:t xml:space="preserve"> на коляске, инвалиды с нарушением опорно-</w:t>
            </w:r>
          </w:p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двигательного аппарата, нарушениями зрения, слуха, </w:t>
            </w:r>
            <w:r>
              <w:rPr>
                <w:color w:val="000000"/>
              </w:rPr>
              <w:t>умтсвенного</w:t>
            </w:r>
            <w:r>
              <w:rPr>
                <w:color w:val="000000"/>
              </w:rPr>
              <w:t xml:space="preserve">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4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5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9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B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D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E020000">
            <w:pPr>
              <w:rPr>
                <w:color w:val="000000"/>
              </w:rPr>
            </w:pPr>
            <w:r>
              <w:rPr>
                <w:color w:val="000000"/>
              </w:rPr>
              <w:t>Здание Администрации Л</w:t>
            </w:r>
            <w:r>
              <w:rPr>
                <w:color w:val="000000"/>
              </w:rPr>
              <w:t>уганского сельского поселения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.Л</w:t>
            </w:r>
            <w:r>
              <w:rPr>
                <w:color w:val="000000"/>
              </w:rPr>
              <w:t>уганский</w:t>
            </w:r>
            <w:r>
              <w:rPr>
                <w:color w:val="000000"/>
              </w:rPr>
              <w:t>, пер.Садовый,д.19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Муниципальные услуги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ннвалиды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передвига</w:t>
            </w:r>
            <w:r>
              <w:rPr>
                <w:color w:val="000000"/>
              </w:rPr>
              <w:t>-</w:t>
            </w:r>
          </w:p>
          <w:p w14:paraId="7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ющиеся</w:t>
            </w:r>
            <w:r>
              <w:rPr>
                <w:color w:val="000000"/>
              </w:rPr>
              <w:t xml:space="preserve"> на коляске, инвалиды с нарушением опорно-</w:t>
            </w:r>
          </w:p>
          <w:p w14:paraId="7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двигательного аппарата, нарушениями зрения, слуха, </w:t>
            </w:r>
            <w:r>
              <w:rPr>
                <w:color w:val="000000"/>
              </w:rPr>
              <w:t>умтсвенного</w:t>
            </w:r>
            <w:r>
              <w:rPr>
                <w:color w:val="000000"/>
              </w:rPr>
              <w:t xml:space="preserve">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9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B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F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0020000">
            <w:pPr>
              <w:rPr>
                <w:color w:val="000000"/>
              </w:rPr>
            </w:pPr>
            <w:r>
              <w:rPr>
                <w:color w:val="000000"/>
              </w:rPr>
              <w:t>Здание Администрации Орловского района Ростовской области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п. Орловский, ул. </w:t>
            </w:r>
            <w:r>
              <w:rPr>
                <w:color w:val="000000"/>
              </w:rPr>
              <w:t>Пионерская</w:t>
            </w:r>
            <w:r>
              <w:rPr>
                <w:color w:val="000000"/>
              </w:rPr>
              <w:t>, д.75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2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Муниципальные услуги в сфере земельных отношений, в сфере архитектуры и градостроительства, в жилищной, социальной сферах, архивные услуги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ннвалиды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передвига</w:t>
            </w:r>
            <w:r>
              <w:rPr>
                <w:color w:val="000000"/>
              </w:rPr>
              <w:t>-</w:t>
            </w:r>
          </w:p>
          <w:p w14:paraId="8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ющиеся</w:t>
            </w:r>
            <w:r>
              <w:rPr>
                <w:color w:val="000000"/>
              </w:rPr>
              <w:t xml:space="preserve"> на коляске, инвалиды с нарушением опорно-</w:t>
            </w:r>
          </w:p>
          <w:p w14:paraId="8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двигательного аппарата, нарушениями зрения, слуха, </w:t>
            </w:r>
            <w:r>
              <w:rPr>
                <w:color w:val="000000"/>
              </w:rPr>
              <w:t>умтсвенного</w:t>
            </w:r>
            <w:r>
              <w:rPr>
                <w:color w:val="000000"/>
              </w:rPr>
              <w:t xml:space="preserve">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8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9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B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ДУ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F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504"/>
        </w:trPr>
        <w:tc>
          <w:tcPr>
            <w:tcW w:type="dxa" w:w="14909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Объекты физической культуры  и спорта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2020000">
            <w:r>
              <w:t>1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3020000">
            <w:r>
              <w:t>Здание муниципального бюджетного учреждения дополнительного образования Орловская детско-юношеская спортивная школа (спортивный комплекс "Колос")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4020000">
            <w:r>
              <w:t>Орловский район, п. Орловский, пер. Костенко, д.50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5020000">
            <w:r>
              <w:t>№29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6020000">
            <w:r>
              <w:t>Образовательные услуги в сфере дополнительного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7020000">
            <w:r>
              <w:t>инвалиды</w:t>
            </w:r>
            <w:r>
              <w:t>,п</w:t>
            </w:r>
            <w:r>
              <w:t>ередвигающиеся</w:t>
            </w:r>
            <w:r>
              <w:t xml:space="preserve"> на коляске, инвалиды с нарушениями опорно-двигательного аппарата, нарушениями зрения, нарушениями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8020000">
            <w:r>
              <w:t xml:space="preserve">Да 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9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B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F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1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2020000">
            <w:r>
              <w:t>2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3020000">
            <w:r>
              <w:t>Стадион ДЮСШ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4020000">
            <w:r>
              <w:t>Орловский район, п. Орловский, ул. Ленина, д.150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5020000">
            <w:r>
              <w:t>31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6020000">
            <w:r>
              <w:t>Образовательные услуги в сфере дополнительного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7020000">
            <w:r>
              <w:t>инвалиды</w:t>
            </w:r>
            <w:r>
              <w:t>,п</w:t>
            </w:r>
            <w:r>
              <w:t>ередвигающиеся</w:t>
            </w:r>
            <w:r>
              <w:t xml:space="preserve"> на коляске, инвалиды с нарушениями опорно-двигательного аппарата, нарушениями зрения, нарушениями слуха, </w:t>
            </w:r>
            <w:r>
              <w:t>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8020000">
            <w: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9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A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B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F02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002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102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2020000">
            <w:r>
              <w:t>3</w:t>
            </w:r>
          </w:p>
        </w:tc>
        <w:tc>
          <w:tcPr>
            <w:tcW w:type="dxa" w:w="1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3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Муниципальное бюджетное учреждение дополнительного образования Орловская спортивная школа (МБУ ДО СШ)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4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Орловский район, п. Орловский, ул. Транспортная, д.8а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№71от 30.09.2024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6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Образовательные, физкультурно-спортивные услуги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7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инвалиды</w:t>
            </w:r>
            <w:r>
              <w:rPr>
                <w:rFonts w:ascii="Times New Roman" w:hAnsi="Times New Roman"/>
                <w:color w:val="000000"/>
                <w:sz w:val="20"/>
              </w:rPr>
              <w:t>,п</w:t>
            </w:r>
            <w:r>
              <w:rPr>
                <w:rFonts w:ascii="Times New Roman" w:hAnsi="Times New Roman"/>
                <w:color w:val="000000"/>
                <w:sz w:val="20"/>
              </w:rPr>
              <w:t>ередвигающиеся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на коляске, инвалиды с нарушениями опорно-двигательного аппарата, нарушениями зрения, нарушениями слуха, </w:t>
            </w:r>
            <w:r>
              <w:rPr>
                <w:rFonts w:ascii="Times New Roman" w:hAnsi="Times New Roman"/>
                <w:color w:val="000000"/>
                <w:sz w:val="20"/>
              </w:rPr>
              <w:t>нарушениями умственного развития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8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9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A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B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C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D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E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F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Нуждается в тактильных средствах на покрытии пешеходных путей. Необходимы таксофоны и другое специализированное оборудование для людей с недостатками зрения.Установка в вестибюле звуковых информаторов по типу телефонов-автоматов, которыми могут пользоваться посетители с недостатками зрения и текстофонов для посетителей с дефектами слуха. Установка информирующей сигнализации (световой и звуковой) у каждой двери лифта. Приобретение дверных табличек с дублированием рельефными знаками наименований помещений. Установка предупредительной информации о препятствии (перед дверными проемами и входами на лестницы и пандусы, перед поворотом коммуникационных путей). Нуждается в оборудовании специальными персональными приборами усиления звука для лиц с дефектами слуха.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0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определено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1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ДП-В</w:t>
            </w:r>
          </w:p>
        </w:tc>
      </w:tr>
      <w:tr>
        <w:trPr>
          <w:trHeight w:hRule="atLeast" w:val="543"/>
        </w:trPr>
        <w:tc>
          <w:tcPr>
            <w:tcW w:type="dxa" w:w="14909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2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Объекты образования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3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4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№1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347510 Ростовская область. пос. Орловский,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 Пионерская,77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>№34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C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C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B02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C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D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F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1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2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3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4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5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6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Орловская средняя общеобразовательная школа №2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347510, Ростовская область, </w:t>
            </w:r>
            <w:r>
              <w:rPr>
                <w:color w:val="000000"/>
              </w:rPr>
              <w:t>пос</w:t>
            </w:r>
            <w:r>
              <w:rPr>
                <w:color w:val="000000"/>
              </w:rPr>
              <w:t>.О</w:t>
            </w:r>
            <w:r>
              <w:rPr>
                <w:color w:val="000000"/>
              </w:rPr>
              <w:t>рловский</w:t>
            </w:r>
            <w:r>
              <w:rPr>
                <w:color w:val="000000"/>
              </w:rPr>
              <w:t>, пер.1 Конной Армии, 41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8020000">
            <w:pPr>
              <w:rPr>
                <w:color w:val="000000"/>
              </w:rPr>
            </w:pPr>
            <w:r>
              <w:rPr>
                <w:color w:val="000000"/>
              </w:rPr>
              <w:t>№35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D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DC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D02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E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DF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1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2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3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4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5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428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7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8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</w:t>
            </w:r>
            <w:r>
              <w:rPr>
                <w:color w:val="000000"/>
              </w:rPr>
              <w:t>ное учреждение Орловская средняя общеобразовательная школа №3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347510 Ростовская область П. </w:t>
            </w:r>
            <w:r>
              <w:rPr>
                <w:color w:val="000000"/>
              </w:rPr>
              <w:t xml:space="preserve">Орловский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>.К</w:t>
            </w:r>
            <w:r>
              <w:rPr>
                <w:color w:val="000000"/>
              </w:rPr>
              <w:t>оммунальная</w:t>
            </w:r>
            <w:r>
              <w:rPr>
                <w:color w:val="000000"/>
              </w:rPr>
              <w:t xml:space="preserve"> 158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A020000">
            <w:pPr>
              <w:rPr>
                <w:color w:val="000000"/>
              </w:rPr>
            </w:pPr>
            <w:r>
              <w:rPr>
                <w:color w:val="000000"/>
              </w:rPr>
              <w:t>№36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Образовательные услуги в сфере общего </w:t>
            </w:r>
            <w:r>
              <w:rPr>
                <w:color w:val="000000"/>
              </w:rPr>
              <w:t>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инвалиды с нарушением функции слуха, </w:t>
            </w:r>
            <w:r>
              <w:rPr>
                <w:color w:val="000000"/>
              </w:rPr>
              <w:t>колясочники,</w:t>
            </w:r>
          </w:p>
          <w:p w14:paraId="E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заболеванием опорно-двигательного аппарата, с нарушением функций зрения, с нарушением умственного </w:t>
            </w:r>
            <w:r>
              <w:rPr>
                <w:color w:val="000000"/>
              </w:rPr>
              <w:t>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E02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F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0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1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2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3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4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5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6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702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802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Красноармейская средняя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347500 Ростовская область Орловского района, п. </w:t>
            </w:r>
            <w:r>
              <w:rPr>
                <w:color w:val="000000"/>
              </w:rPr>
              <w:t>Красноармейский</w:t>
            </w:r>
            <w:r>
              <w:rPr>
                <w:color w:val="000000"/>
              </w:rPr>
              <w:t>, ул. Кирова 37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B020000">
            <w:pPr>
              <w:rPr>
                <w:color w:val="000000"/>
              </w:rPr>
            </w:pPr>
            <w:r>
              <w:rPr>
                <w:color w:val="000000"/>
              </w:rPr>
              <w:t>№42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F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F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0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1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2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3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4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5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6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7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8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9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A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</w:rPr>
              <w:t>Широкинская</w:t>
            </w:r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347502, Ростовская область Орловский район 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.Ш</w:t>
            </w:r>
            <w:r>
              <w:rPr>
                <w:color w:val="000000"/>
              </w:rPr>
              <w:t>ирокий</w:t>
            </w:r>
            <w:r>
              <w:rPr>
                <w:color w:val="000000"/>
              </w:rPr>
              <w:t>, ул. Школьная,1«а»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№48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1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1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2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3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4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5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6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7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8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9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A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B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C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 Донская средняя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347506  Ростовская </w:t>
            </w:r>
            <w:r>
              <w:rPr>
                <w:color w:val="000000"/>
              </w:rPr>
              <w:t>обл.</w:t>
            </w:r>
            <w:r>
              <w:rPr>
                <w:color w:val="000000"/>
              </w:rPr>
              <w:t>,О</w:t>
            </w:r>
            <w:r>
              <w:rPr>
                <w:color w:val="000000"/>
              </w:rPr>
              <w:t>рловский</w:t>
            </w:r>
            <w:r>
              <w:rPr>
                <w:color w:val="000000"/>
              </w:rPr>
              <w:t xml:space="preserve"> р-н х. </w:t>
            </w:r>
            <w:r>
              <w:rPr>
                <w:color w:val="000000"/>
              </w:rPr>
              <w:t>Гундоровский</w:t>
            </w:r>
            <w:r>
              <w:rPr>
                <w:color w:val="000000"/>
              </w:rPr>
              <w:t xml:space="preserve"> пер. Школьный, 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F030000">
            <w:pPr>
              <w:rPr>
                <w:color w:val="000000"/>
              </w:rPr>
            </w:pPr>
            <w:r>
              <w:rPr>
                <w:color w:val="000000"/>
              </w:rPr>
              <w:t>№39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2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23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4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5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6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7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8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9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A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B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C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D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E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Майорская средняя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347501,  Ростовская обл. Орловский р-н,  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.М</w:t>
            </w:r>
            <w:r>
              <w:rPr>
                <w:color w:val="000000"/>
              </w:rPr>
              <w:t>айорский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ул.Магистраль-ная</w:t>
            </w:r>
            <w:r>
              <w:rPr>
                <w:color w:val="000000"/>
              </w:rPr>
              <w:t>, 20.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1030000">
            <w:pPr>
              <w:rPr>
                <w:color w:val="000000"/>
              </w:rPr>
            </w:pPr>
            <w:r>
              <w:rPr>
                <w:color w:val="000000"/>
              </w:rPr>
              <w:t>№44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3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3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6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7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8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9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A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B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C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D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E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F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0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1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Каменн</w:t>
            </w:r>
            <w:r>
              <w:rPr>
                <w:color w:val="000000"/>
              </w:rPr>
              <w:t>о-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Балковская</w:t>
            </w:r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2030000">
            <w:pPr>
              <w:rPr>
                <w:color w:val="000000"/>
              </w:rPr>
            </w:pPr>
            <w:r>
              <w:rPr>
                <w:color w:val="000000"/>
              </w:rPr>
              <w:t>347505 Ростовская обл., Орловский район, х. Каменная Балка, ул. Школьная, 76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3030000">
            <w:pPr>
              <w:rPr>
                <w:color w:val="000000"/>
              </w:rPr>
            </w:pPr>
            <w:r>
              <w:rPr>
                <w:color w:val="000000"/>
              </w:rPr>
              <w:t>№40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4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заболеванием опорно-двигательного аппарата, с нарушением функций зрения, с нарушением умственного </w:t>
            </w:r>
            <w:r>
              <w:rPr>
                <w:color w:val="000000"/>
              </w:rPr>
              <w:t>развития</w:t>
            </w:r>
          </w:p>
          <w:p w14:paraId="47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8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9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A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B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C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D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E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F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0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1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2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</w:rPr>
              <w:t>Быстрянская</w:t>
            </w:r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347521 Ростовская область, Орловский район, 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.Б</w:t>
            </w:r>
            <w:r>
              <w:rPr>
                <w:color w:val="000000"/>
              </w:rPr>
              <w:t>ыстрянский</w:t>
            </w:r>
            <w:r>
              <w:rPr>
                <w:color w:val="000000"/>
              </w:rPr>
              <w:t>, Пер. Майский,1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5030000">
            <w:pPr>
              <w:rPr>
                <w:color w:val="000000"/>
              </w:rPr>
            </w:pPr>
            <w:r>
              <w:rPr>
                <w:color w:val="000000"/>
              </w:rPr>
              <w:t>№37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5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59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A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B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C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D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E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5F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0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1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2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3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4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</w:rPr>
              <w:t>Островянская</w:t>
            </w:r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347523 Ростовская область Орловский район </w:t>
            </w:r>
            <w:r>
              <w:rPr>
                <w:color w:val="000000"/>
              </w:rPr>
              <w:t>х.Островянский</w:t>
            </w:r>
            <w:r>
              <w:rPr>
                <w:color w:val="000000"/>
              </w:rPr>
              <w:t xml:space="preserve"> ул</w:t>
            </w:r>
            <w:r>
              <w:rPr>
                <w:color w:val="000000"/>
              </w:rPr>
              <w:t>.Ш</w:t>
            </w:r>
            <w:r>
              <w:rPr>
                <w:color w:val="000000"/>
              </w:rPr>
              <w:t>кольная,10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7030000">
            <w:pPr>
              <w:rPr>
                <w:color w:val="000000"/>
              </w:rPr>
            </w:pPr>
            <w:r>
              <w:rPr>
                <w:color w:val="000000"/>
              </w:rPr>
              <w:t>№45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6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6B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C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D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E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6F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0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1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2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3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4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5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6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Черкесская средняя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347524 Ростовская область Орловский район 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.Ч</w:t>
            </w:r>
            <w:r>
              <w:rPr>
                <w:color w:val="000000"/>
              </w:rPr>
              <w:t>еркесский</w:t>
            </w:r>
            <w:r>
              <w:rPr>
                <w:color w:val="000000"/>
              </w:rPr>
              <w:t xml:space="preserve"> пер. Школьный, 8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9030000">
            <w:pPr>
              <w:rPr>
                <w:color w:val="000000"/>
              </w:rPr>
            </w:pPr>
            <w:r>
              <w:rPr>
                <w:color w:val="000000"/>
              </w:rPr>
              <w:t>№47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7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7D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E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7F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0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1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2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3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4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5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6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87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8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</w:rPr>
              <w:t>Пролетаркая</w:t>
            </w:r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A030000">
            <w:pPr>
              <w:rPr>
                <w:color w:val="000000"/>
              </w:rPr>
            </w:pPr>
            <w:r>
              <w:rPr>
                <w:color w:val="000000"/>
              </w:rPr>
              <w:t>347522 Ростовская обл., Орловский р-н, х. Пролетарский, ул. Школьная, 15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B030000">
            <w:pPr>
              <w:rPr>
                <w:color w:val="000000"/>
              </w:rPr>
            </w:pPr>
            <w:r>
              <w:rPr>
                <w:color w:val="000000"/>
              </w:rPr>
              <w:t>№46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8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8F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0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1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2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3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4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5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6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7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8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99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A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</w:rPr>
              <w:t>Волочаевская</w:t>
            </w:r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347527 Ростовская область Орловский район п. Волочаевский ул. </w:t>
            </w:r>
            <w:r>
              <w:rPr>
                <w:color w:val="000000"/>
              </w:rPr>
              <w:t>Сердюкова</w:t>
            </w:r>
            <w:r>
              <w:rPr>
                <w:color w:val="000000"/>
              </w:rPr>
              <w:t>,д</w:t>
            </w:r>
            <w:r>
              <w:rPr>
                <w:color w:val="000000"/>
              </w:rPr>
              <w:t>. 19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D030000">
            <w:pPr>
              <w:rPr>
                <w:color w:val="000000"/>
              </w:rPr>
            </w:pPr>
            <w:r>
              <w:rPr>
                <w:color w:val="000000"/>
              </w:rPr>
              <w:t>№38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заболеванием опорно-двигательного аппарата, с нарушением функций зрения, с нарушением умственного </w:t>
            </w:r>
            <w:r>
              <w:rPr>
                <w:color w:val="000000"/>
              </w:rPr>
              <w:t>развития</w:t>
            </w:r>
          </w:p>
          <w:p w14:paraId="A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2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3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4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5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6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7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8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9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A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AB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C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</w:rPr>
              <w:t>Камышевскаясредняя</w:t>
            </w:r>
            <w:r>
              <w:rPr>
                <w:color w:val="000000"/>
              </w:rPr>
              <w:t xml:space="preserve">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E030000">
            <w:pPr>
              <w:rPr>
                <w:color w:val="000000"/>
              </w:rPr>
            </w:pPr>
            <w:r>
              <w:rPr>
                <w:color w:val="000000"/>
              </w:rPr>
              <w:t>347525 Ростовская область Орловский район, х. Камышевка ул. Школьная, 30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F030000">
            <w:pPr>
              <w:rPr>
                <w:color w:val="000000"/>
              </w:rPr>
            </w:pPr>
            <w:r>
              <w:rPr>
                <w:color w:val="000000"/>
              </w:rPr>
              <w:t>№ 41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B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B3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4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5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6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7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8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9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A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B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C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BD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E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</w:rPr>
              <w:t>Курганенская</w:t>
            </w:r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0030000">
            <w:pPr>
              <w:rPr>
                <w:color w:val="000000"/>
              </w:rPr>
            </w:pPr>
            <w:r>
              <w:rPr>
                <w:color w:val="000000"/>
              </w:rPr>
              <w:t>347526 Ростовская область Орловский район, х. Курганный ул. Почтовая, 10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1030000">
            <w:pPr>
              <w:rPr>
                <w:color w:val="000000"/>
              </w:rPr>
            </w:pPr>
            <w:r>
              <w:rPr>
                <w:color w:val="000000"/>
              </w:rPr>
              <w:t>№43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услуги в сфере общего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C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  <w:p w14:paraId="C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603000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7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8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9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A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B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C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D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E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CF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нет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0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type="dxa" w:w="1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  <w:vAlign w:val="center"/>
          </w:tcPr>
          <w:p w14:paraId="D1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Муниципальное автономное учреждение дополнительного образования Орловская детская школа искусств</w:t>
            </w:r>
          </w:p>
        </w:tc>
        <w:tc>
          <w:tcPr>
            <w:tcW w:type="dxa" w:w="1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Орловский район, п. Орловский ул. </w:t>
            </w:r>
            <w:r>
              <w:rPr>
                <w:rFonts w:ascii="Times New Roman" w:hAnsi="Times New Roman"/>
                <w:color w:val="000000"/>
                <w:sz w:val="20"/>
              </w:rPr>
              <w:t>Пионерская</w:t>
            </w:r>
            <w:r>
              <w:rPr>
                <w:rFonts w:ascii="Times New Roman" w:hAnsi="Times New Roman"/>
                <w:color w:val="000000"/>
                <w:sz w:val="20"/>
              </w:rPr>
              <w:t>, д.64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№22 26.12.2017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Дополнительное образование детей и взрослых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инвалиды с нарушением функции слуха, колясочники,</w:t>
            </w:r>
          </w:p>
          <w:p w14:paraId="D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нуждается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D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E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1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2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дополнительного образования Орловский Дом детского творчества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.О</w:t>
            </w:r>
            <w:r>
              <w:rPr>
                <w:color w:val="000000"/>
              </w:rPr>
              <w:t>рловский</w:t>
            </w:r>
            <w:r>
              <w:rPr>
                <w:color w:val="000000"/>
              </w:rPr>
              <w:t>, ул. Пионерская, д.74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4030000">
            <w:pPr>
              <w:rPr>
                <w:color w:val="000000"/>
              </w:rPr>
            </w:pPr>
            <w:r>
              <w:rPr>
                <w:color w:val="000000"/>
              </w:rPr>
              <w:t>№28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дополнительного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E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803000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9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A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B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C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D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E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EF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0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1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203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3030000">
            <w:pPr>
              <w:rPr>
                <w:color w:val="000000"/>
              </w:rPr>
            </w:pPr>
            <w:r>
              <w:rPr>
                <w:color w:val="000000"/>
              </w:rPr>
              <w:t>Здание Управления образования Орловского района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п. Орловский,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>.П</w:t>
            </w:r>
            <w:r>
              <w:rPr>
                <w:color w:val="000000"/>
              </w:rPr>
              <w:t>ионерская</w:t>
            </w:r>
            <w:r>
              <w:rPr>
                <w:color w:val="000000"/>
              </w:rPr>
              <w:t>, д.74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5030000">
            <w:pPr>
              <w:rPr>
                <w:color w:val="000000"/>
              </w:rPr>
            </w:pPr>
            <w:r>
              <w:rPr>
                <w:color w:val="000000"/>
              </w:rPr>
              <w:t>«2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Управленческие услуги в сфере образования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с нарушением функции слуха, колясочники,</w:t>
            </w:r>
          </w:p>
          <w:p w14:paraId="F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заболеванием опорно-двигательного аппарата, с нарушением функций зрения, с нарушением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903000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A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B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C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D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E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FF03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0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1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2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506"/>
        </w:trPr>
        <w:tc>
          <w:tcPr>
            <w:tcW w:type="dxa" w:w="14909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Объекты социальной защиты населения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404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5040000">
            <w:pPr>
              <w:rPr>
                <w:color w:val="000000"/>
              </w:rPr>
            </w:pPr>
            <w:r>
              <w:rPr>
                <w:color w:val="000000"/>
              </w:rPr>
              <w:t>Здание управления социальной защиты населения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6040000">
            <w:pPr>
              <w:rPr>
                <w:color w:val="000000"/>
              </w:rPr>
            </w:pPr>
            <w:r>
              <w:rPr>
                <w:color w:val="000000"/>
              </w:rPr>
              <w:t>Орловский район, п. Орловский, пер. Почтовый, 92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№6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государственных и муниципальных услуг в сфере социальной защиты населения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опорно-</w:t>
            </w:r>
            <w:r>
              <w:rPr>
                <w:color w:val="000000"/>
              </w:rPr>
              <w:t>двигательго</w:t>
            </w:r>
            <w:r>
              <w:rPr>
                <w:color w:val="000000"/>
              </w:rPr>
              <w:t xml:space="preserve"> аппарата, нарушениями зрения,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B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C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D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E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0F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0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ДЧ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1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2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3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404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5040000">
            <w:pPr>
              <w:rPr>
                <w:color w:val="000000"/>
              </w:rPr>
            </w:pPr>
            <w:r>
              <w:rPr>
                <w:color w:val="000000"/>
              </w:rPr>
              <w:t>Здание МАУ Многофункционального центра Орловского района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347512, Ростовская обл., </w:t>
            </w:r>
            <w:r>
              <w:rPr>
                <w:color w:val="000000"/>
              </w:rPr>
              <w:t>Орловский район, п. Орловский, ул. Пионерская, д.41а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№9</w:t>
            </w:r>
            <w:r>
              <w:rPr>
                <w:color w:val="000000"/>
              </w:rPr>
              <w:t xml:space="preserve"> от 17.06.2013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государственных и муниципальных услуг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опорно-</w:t>
            </w:r>
            <w:r>
              <w:rPr>
                <w:color w:val="000000"/>
              </w:rPr>
              <w:t>двигательго</w:t>
            </w:r>
            <w:r>
              <w:rPr>
                <w:color w:val="000000"/>
              </w:rPr>
              <w:t xml:space="preserve"> аппарата, нарушениями зрения,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B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C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ДП-В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D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ДП-В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E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ДП-В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1F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ДП-В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0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ДП-В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1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2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3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404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Социально-реабилитационного отделения МБУ ЦСО 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.П</w:t>
            </w:r>
            <w:r>
              <w:rPr>
                <w:color w:val="000000"/>
              </w:rPr>
              <w:t>ролетарский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Орловский район, 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.П</w:t>
            </w:r>
            <w:r>
              <w:rPr>
                <w:color w:val="000000"/>
              </w:rPr>
              <w:t>ролетарский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ул.Школьная</w:t>
            </w:r>
            <w:r>
              <w:rPr>
                <w:color w:val="000000"/>
              </w:rPr>
              <w:t xml:space="preserve"> д.3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№8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государственных и муниципальных услуг в сфере социальной защиты населения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опорно-</w:t>
            </w:r>
            <w:r>
              <w:rPr>
                <w:color w:val="000000"/>
              </w:rPr>
              <w:t>двигательго</w:t>
            </w:r>
            <w:r>
              <w:rPr>
                <w:color w:val="000000"/>
              </w:rPr>
              <w:t xml:space="preserve"> аппарата, нарушениями зрения,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B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C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D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E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2F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0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1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2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3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1683"/>
        </w:trPr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4040000">
            <w:pPr>
              <w:tabs>
                <w:tab w:leader="none" w:pos="284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5040000">
            <w:pPr>
              <w:rPr>
                <w:color w:val="000000"/>
              </w:rPr>
            </w:pPr>
            <w:r>
              <w:rPr>
                <w:color w:val="000000"/>
              </w:rPr>
              <w:t>Здание Муниципального бюджетного учреждения «Центр социального обслуживания граждан пожилого возраста и инвалидов» Орловского района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6040000">
            <w:pPr>
              <w:rPr>
                <w:color w:val="000000"/>
              </w:rPr>
            </w:pPr>
            <w:r>
              <w:rPr>
                <w:color w:val="000000"/>
              </w:rPr>
              <w:t>Орл</w:t>
            </w:r>
            <w:r>
              <w:rPr>
                <w:color w:val="000000"/>
              </w:rPr>
              <w:t xml:space="preserve">овский район, п. Орловский, </w:t>
            </w:r>
            <w:r>
              <w:rPr>
                <w:color w:val="000000"/>
              </w:rPr>
              <w:t>ул</w:t>
            </w:r>
            <w:r>
              <w:rPr>
                <w:color w:val="000000"/>
              </w:rPr>
              <w:t>.Б</w:t>
            </w:r>
            <w:r>
              <w:rPr>
                <w:color w:val="000000"/>
              </w:rPr>
              <w:t>азарная</w:t>
            </w:r>
            <w:r>
              <w:rPr>
                <w:color w:val="000000"/>
              </w:rPr>
              <w:t>, 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№7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государственных и муниципальных услуг в сфере социальной защиты населения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Инвалиды, передвигающиеся на коляске, инвалиды с нарушениями опорно-</w:t>
            </w:r>
            <w:r>
              <w:rPr>
                <w:color w:val="000000"/>
              </w:rPr>
              <w:t>двигательго</w:t>
            </w:r>
            <w:r>
              <w:rPr>
                <w:color w:val="000000"/>
              </w:rPr>
              <w:t xml:space="preserve"> аппарата, нарушениями зрения, слуха, нарушениями умственного развития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type="dxa" w:w="1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B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</w:t>
            </w:r>
          </w:p>
        </w:tc>
        <w:tc>
          <w:tcPr>
            <w:tcW w:type="dxa" w:w="4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C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D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E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3F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0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ДП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1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2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57"/>
              <w:right w:type="dxa" w:w="57"/>
            </w:tcMar>
          </w:tcPr>
          <w:p w14:paraId="4304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</w:tbl>
    <w:p w14:paraId="44040000"/>
    <w:p w14:paraId="45040000">
      <w:r>
        <w:t>Примечание.</w:t>
      </w:r>
    </w:p>
    <w:p w14:paraId="46040000">
      <w:r>
        <w:t>Используемые обозначения:</w:t>
      </w:r>
    </w:p>
    <w:p w14:paraId="47040000">
      <w:r>
        <w:t>Г – инвалиды с нарушением функции слуха;</w:t>
      </w:r>
    </w:p>
    <w:p w14:paraId="48040000">
      <w:r>
        <w:t xml:space="preserve">ИПРА – индивидуальная программа реабилитации и </w:t>
      </w:r>
      <w:r>
        <w:t>абилитации</w:t>
      </w:r>
      <w:r>
        <w:t xml:space="preserve"> инвалида/ребенка-инвалида; </w:t>
      </w:r>
      <w:r>
        <w:t>К</w:t>
      </w:r>
      <w:r>
        <w:t xml:space="preserve"> – инвалиды-колясочники;</w:t>
      </w:r>
    </w:p>
    <w:p w14:paraId="49040000">
      <w:r>
        <w:t xml:space="preserve">О – инвалиды с заболеванием опорно-двигательного аппарата; </w:t>
      </w:r>
      <w:r>
        <w:t>С</w:t>
      </w:r>
      <w:r>
        <w:t xml:space="preserve"> – </w:t>
      </w:r>
      <w:r>
        <w:t>инвалиды</w:t>
      </w:r>
      <w:r>
        <w:t xml:space="preserve"> с нарушением функций зрения;</w:t>
      </w:r>
    </w:p>
    <w:p w14:paraId="4A040000">
      <w:r>
        <w:t>У – инвалиды с нарушением умственного развития. Рекомендации по заполнению:</w:t>
      </w:r>
    </w:p>
    <w:p w14:paraId="4B040000">
      <w:r>
        <w:t>в графе 4 указывается номер и дата утверждения паспорта доступности объекта, наименование общественной организации, с кем согласован паспорт доступности;</w:t>
      </w:r>
    </w:p>
    <w:p w14:paraId="4C040000">
      <w:r>
        <w:t>в графе 8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 инвалидов;</w:t>
      </w:r>
    </w:p>
    <w:p w14:paraId="4D040000">
      <w:r>
        <w:t xml:space="preserve">в графах 9 – 13, 16 указывается один из вариантов: ДП – доступно полностью; ДЧ – доступно частично; ДУ – доступно условно, ВНД – временно недоступно. </w:t>
      </w:r>
      <w:r>
        <w:t>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</w:t>
      </w:r>
      <w:r>
        <w:t xml:space="preserve"> специфики»;</w:t>
      </w:r>
    </w:p>
    <w:p w14:paraId="4E040000">
      <w:r>
        <w:t>в графе 14 указывается один из вариантов: «текущий ремонт», «капитальный ремонт», «индивидуальное решение с техническими средствами реабилитации», «организация альтернативной формы обслуживания».</w:t>
      </w:r>
    </w:p>
    <w:sectPr>
      <w:pgSz w:h="11906" w:orient="landscape" w:w="16838"/>
      <w:pgMar w:bottom="1701" w:footer="708" w:gutter="0" w:header="708" w:left="1134" w:right="1134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able Paragraph"/>
    <w:basedOn w:val="Style_2"/>
    <w:link w:val="Style_18_ch"/>
    <w:pPr>
      <w:widowControl w:val="0"/>
      <w:ind/>
    </w:pPr>
    <w:rPr>
      <w:sz w:val="22"/>
    </w:rPr>
  </w:style>
  <w:style w:styleId="Style_18_ch" w:type="character">
    <w:name w:val="Table Paragraph"/>
    <w:basedOn w:val="Style_2_ch"/>
    <w:link w:val="Style_18"/>
    <w:rPr>
      <w:sz w:val="22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2025-03-12T07:04:33Z</dcterms:modified>
</cp:coreProperties>
</file>